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74595" w14:textId="046F481A" w:rsidR="00FD67EC" w:rsidRDefault="00FD67EC" w:rsidP="00FD67EC">
      <w:pPr>
        <w:jc w:val="center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令和</w:t>
      </w:r>
      <w:r w:rsidR="00CF6011">
        <w:rPr>
          <w:rFonts w:asciiTheme="majorEastAsia" w:eastAsiaTheme="majorEastAsia" w:hAnsiTheme="majorEastAsia" w:hint="eastAsia"/>
          <w:b/>
          <w:sz w:val="22"/>
          <w:u w:val="single"/>
        </w:rPr>
        <w:t>８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年度</w:t>
      </w:r>
      <w:r w:rsidR="004E374A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  <w:u w:val="single"/>
        </w:rPr>
        <w:t>私立学校初任者研修</w:t>
      </w:r>
      <w:r w:rsidRPr="00EB6A99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</w:t>
      </w:r>
      <w:r w:rsidR="00D3188E" w:rsidRPr="00D3188E">
        <w:rPr>
          <w:rFonts w:asciiTheme="majorEastAsia" w:eastAsiaTheme="majorEastAsia" w:hAnsiTheme="majorEastAsia" w:hint="eastAsia"/>
          <w:b/>
          <w:sz w:val="22"/>
          <w:u w:val="single"/>
        </w:rPr>
        <w:t>北陸</w:t>
      </w:r>
      <w:r w:rsidRPr="00D3188E">
        <w:rPr>
          <w:rFonts w:asciiTheme="majorEastAsia" w:eastAsiaTheme="majorEastAsia" w:hAnsiTheme="majorEastAsia" w:hint="eastAsia"/>
          <w:b/>
          <w:sz w:val="22"/>
          <w:u w:val="single"/>
        </w:rPr>
        <w:t>地区研修会</w:t>
      </w:r>
      <w:r w:rsidRPr="00EB6A99">
        <w:rPr>
          <w:rFonts w:asciiTheme="majorEastAsia" w:eastAsiaTheme="majorEastAsia" w:hAnsiTheme="majorEastAsia" w:hint="eastAsia"/>
          <w:b/>
          <w:sz w:val="22"/>
          <w:u w:val="single"/>
        </w:rPr>
        <w:t xml:space="preserve">　グループ討議用事前レポート</w:t>
      </w:r>
    </w:p>
    <w:p w14:paraId="70358F78" w14:textId="77777777" w:rsidR="00B61210" w:rsidRPr="00CF6011" w:rsidRDefault="00B61210" w:rsidP="00B73F73">
      <w:pPr>
        <w:spacing w:line="240" w:lineRule="exact"/>
        <w:jc w:val="center"/>
        <w:rPr>
          <w:rFonts w:asciiTheme="majorEastAsia" w:eastAsiaTheme="majorEastAsia" w:hAnsiTheme="majorEastAsia"/>
          <w:b/>
          <w:sz w:val="22"/>
          <w:u w:val="single"/>
        </w:rPr>
      </w:pPr>
    </w:p>
    <w:p w14:paraId="6935323A" w14:textId="1EEA4D7C" w:rsidR="00FD67EC" w:rsidRPr="008A64A4" w:rsidRDefault="00FD67EC" w:rsidP="00FD67EC">
      <w:pPr>
        <w:rPr>
          <w:color w:val="0070C0"/>
        </w:rPr>
      </w:pPr>
      <w:r>
        <w:rPr>
          <w:rFonts w:hint="eastAsia"/>
        </w:rPr>
        <w:t xml:space="preserve">　</w:t>
      </w:r>
      <w:r w:rsidRPr="008A64A4">
        <w:rPr>
          <w:rFonts w:hint="eastAsia"/>
          <w:color w:val="0070C0"/>
        </w:rPr>
        <w:t>本研修会のグループ討議では、参加者各自が、「学習指導」、「生徒指導」の</w:t>
      </w:r>
      <w:r w:rsidR="00AD17CD" w:rsidRPr="008A64A4">
        <w:rPr>
          <w:rFonts w:hint="eastAsia"/>
          <w:color w:val="0070C0"/>
        </w:rPr>
        <w:t>2</w:t>
      </w:r>
      <w:r w:rsidRPr="008A64A4">
        <w:rPr>
          <w:rFonts w:hint="eastAsia"/>
          <w:color w:val="0070C0"/>
        </w:rPr>
        <w:t>つのテーマ</w:t>
      </w:r>
      <w:r w:rsidR="009849F0" w:rsidRPr="008A64A4">
        <w:rPr>
          <w:rFonts w:hint="eastAsia"/>
          <w:color w:val="0070C0"/>
        </w:rPr>
        <w:t>それぞれについて</w:t>
      </w:r>
      <w:r w:rsidRPr="008A64A4">
        <w:rPr>
          <w:rFonts w:hint="eastAsia"/>
          <w:color w:val="0070C0"/>
        </w:rPr>
        <w:t>、討議を行います。ついては、</w:t>
      </w:r>
      <w:r w:rsidR="007C2011" w:rsidRPr="008A64A4">
        <w:rPr>
          <w:rFonts w:hint="eastAsia"/>
          <w:color w:val="0070C0"/>
        </w:rPr>
        <w:t>2</w:t>
      </w:r>
      <w:r w:rsidR="007C2011" w:rsidRPr="008A64A4">
        <w:rPr>
          <w:rFonts w:hint="eastAsia"/>
          <w:color w:val="0070C0"/>
        </w:rPr>
        <w:t>つのテーマそれぞれについて、</w:t>
      </w:r>
      <w:r w:rsidRPr="008A64A4">
        <w:rPr>
          <w:rFonts w:hint="eastAsia"/>
          <w:color w:val="0070C0"/>
        </w:rPr>
        <w:t>討議したいことや、現在特に関心を持っていること、困っていることなどを簡潔に（箇条書等）まとめて提出して</w:t>
      </w:r>
      <w:r w:rsidR="00FD3703" w:rsidRPr="008A64A4">
        <w:rPr>
          <w:rFonts w:hint="eastAsia"/>
          <w:color w:val="0070C0"/>
        </w:rPr>
        <w:t>下さい</w:t>
      </w:r>
      <w:r w:rsidRPr="008A64A4">
        <w:rPr>
          <w:rFonts w:hint="eastAsia"/>
          <w:color w:val="0070C0"/>
        </w:rPr>
        <w:t>。</w:t>
      </w:r>
    </w:p>
    <w:p w14:paraId="2D67347C" w14:textId="63880AE8" w:rsidR="008A64A4" w:rsidRPr="008A64A4" w:rsidRDefault="008A64A4" w:rsidP="008A64A4">
      <w:pPr>
        <w:jc w:val="center"/>
        <w:rPr>
          <w:rFonts w:hint="eastAsia"/>
          <w:i/>
          <w:iCs/>
          <w:color w:val="0070C0"/>
        </w:rPr>
      </w:pPr>
      <w:r w:rsidRPr="008A64A4">
        <w:rPr>
          <w:rFonts w:hint="eastAsia"/>
          <w:i/>
          <w:iCs/>
          <w:color w:val="0070C0"/>
        </w:rPr>
        <w:t>※レポート完成後には、</w:t>
      </w:r>
      <w:r w:rsidRPr="008A64A4">
        <w:rPr>
          <w:rFonts w:hint="eastAsia"/>
          <w:i/>
          <w:iCs/>
          <w:color w:val="0070C0"/>
        </w:rPr>
        <w:t>青</w:t>
      </w:r>
      <w:r w:rsidRPr="008A64A4">
        <w:rPr>
          <w:rFonts w:hint="eastAsia"/>
          <w:i/>
          <w:iCs/>
          <w:color w:val="0070C0"/>
        </w:rPr>
        <w:t>色で書かれた</w:t>
      </w:r>
      <w:r>
        <w:rPr>
          <w:rFonts w:hint="eastAsia"/>
          <w:i/>
          <w:iCs/>
          <w:color w:val="0070C0"/>
        </w:rPr>
        <w:t>事項</w:t>
      </w:r>
      <w:r w:rsidRPr="008A64A4">
        <w:rPr>
          <w:rFonts w:hint="eastAsia"/>
          <w:i/>
          <w:iCs/>
          <w:color w:val="0070C0"/>
        </w:rPr>
        <w:t>は、すべて削除した上で添付送信して下さい。</w:t>
      </w:r>
    </w:p>
    <w:p w14:paraId="11A0C0C0" w14:textId="5F03E55F" w:rsidR="00695142" w:rsidRPr="008A64A4" w:rsidRDefault="00695142" w:rsidP="00FD67EC">
      <w:pPr>
        <w:rPr>
          <w:color w:val="0070C0"/>
        </w:rPr>
      </w:pPr>
      <w:r w:rsidRPr="008A64A4">
        <w:rPr>
          <w:rFonts w:hint="eastAsia"/>
          <w:color w:val="0070C0"/>
        </w:rPr>
        <w:t xml:space="preserve">　</w:t>
      </w:r>
    </w:p>
    <w:p w14:paraId="5865C42E" w14:textId="567E4833" w:rsidR="00FD67EC" w:rsidRPr="008A64A4" w:rsidRDefault="00FD67EC" w:rsidP="00FD67EC">
      <w:pPr>
        <w:rPr>
          <w:rFonts w:ascii="Century" w:eastAsiaTheme="majorEastAsia" w:hAnsi="Century"/>
          <w:b/>
          <w:color w:val="0070C0"/>
        </w:rPr>
      </w:pPr>
      <w:r w:rsidRPr="008A64A4">
        <w:rPr>
          <w:rFonts w:hint="eastAsia"/>
          <w:color w:val="0070C0"/>
        </w:rPr>
        <w:t xml:space="preserve">　</w:t>
      </w:r>
      <w:r w:rsidRPr="008A64A4">
        <w:rPr>
          <w:rFonts w:asciiTheme="majorEastAsia" w:eastAsiaTheme="majorEastAsia" w:hAnsiTheme="majorEastAsia" w:hint="eastAsia"/>
          <w:b/>
          <w:color w:val="0070C0"/>
        </w:rPr>
        <w:t xml:space="preserve">提出期限　</w:t>
      </w:r>
      <w:r w:rsidRPr="008A64A4">
        <w:rPr>
          <w:rFonts w:ascii="Century" w:eastAsiaTheme="majorEastAsia" w:hAnsi="Century" w:hint="eastAsia"/>
          <w:b/>
          <w:color w:val="0070C0"/>
        </w:rPr>
        <w:t>令和</w:t>
      </w:r>
      <w:r w:rsidR="00CF6011" w:rsidRPr="008A64A4">
        <w:rPr>
          <w:rFonts w:ascii="Century" w:eastAsiaTheme="majorEastAsia" w:hAnsi="Century" w:hint="eastAsia"/>
          <w:b/>
          <w:color w:val="0070C0"/>
        </w:rPr>
        <w:t>８</w:t>
      </w:r>
      <w:r w:rsidRPr="008A64A4">
        <w:rPr>
          <w:rFonts w:ascii="Century" w:eastAsiaTheme="majorEastAsia" w:hAnsi="Century"/>
          <w:b/>
          <w:color w:val="0070C0"/>
        </w:rPr>
        <w:t>年</w:t>
      </w:r>
      <w:r w:rsidR="00AD17CD" w:rsidRPr="008A64A4">
        <w:rPr>
          <w:rFonts w:ascii="Century" w:eastAsiaTheme="majorEastAsia" w:hAnsi="Century" w:hint="eastAsia"/>
          <w:b/>
          <w:color w:val="0070C0"/>
          <w:highlight w:val="yellow"/>
        </w:rPr>
        <w:t>７</w:t>
      </w:r>
      <w:r w:rsidRPr="008A64A4">
        <w:rPr>
          <w:rFonts w:ascii="Century" w:eastAsiaTheme="majorEastAsia" w:hAnsi="Century"/>
          <w:b/>
          <w:color w:val="0070C0"/>
          <w:highlight w:val="yellow"/>
        </w:rPr>
        <w:t>月</w:t>
      </w:r>
      <w:r w:rsidR="00CF6011" w:rsidRPr="008A64A4">
        <w:rPr>
          <w:rFonts w:ascii="Century" w:eastAsiaTheme="majorEastAsia" w:hAnsi="Century" w:hint="eastAsia"/>
          <w:b/>
          <w:color w:val="0070C0"/>
          <w:highlight w:val="yellow"/>
        </w:rPr>
        <w:t>１</w:t>
      </w:r>
      <w:r w:rsidRPr="008A64A4">
        <w:rPr>
          <w:rFonts w:ascii="Century" w:eastAsiaTheme="majorEastAsia" w:hAnsi="Century"/>
          <w:b/>
          <w:color w:val="0070C0"/>
          <w:highlight w:val="yellow"/>
        </w:rPr>
        <w:t>日（</w:t>
      </w:r>
      <w:r w:rsidR="00AD17CD" w:rsidRPr="008A64A4">
        <w:rPr>
          <w:rFonts w:ascii="Century" w:eastAsiaTheme="majorEastAsia" w:hAnsi="Century" w:hint="eastAsia"/>
          <w:b/>
          <w:color w:val="0070C0"/>
          <w:highlight w:val="yellow"/>
        </w:rPr>
        <w:t>水</w:t>
      </w:r>
      <w:r w:rsidRPr="008A64A4">
        <w:rPr>
          <w:rFonts w:ascii="Century" w:eastAsiaTheme="majorEastAsia" w:hAnsi="Century"/>
          <w:b/>
          <w:color w:val="0070C0"/>
          <w:highlight w:val="yellow"/>
        </w:rPr>
        <w:t>）</w:t>
      </w:r>
      <w:r w:rsidRPr="008A64A4">
        <w:rPr>
          <w:rFonts w:ascii="Century" w:eastAsiaTheme="majorEastAsia" w:hAnsi="Century"/>
          <w:b/>
          <w:color w:val="0070C0"/>
        </w:rPr>
        <w:t>必着　参加申込締切と同日</w:t>
      </w:r>
    </w:p>
    <w:p w14:paraId="5323F3F9" w14:textId="77777777" w:rsidR="00FD67EC" w:rsidRPr="008A64A4" w:rsidRDefault="00FD67EC" w:rsidP="00FD67EC">
      <w:pPr>
        <w:rPr>
          <w:rFonts w:asciiTheme="majorEastAsia" w:eastAsiaTheme="majorEastAsia" w:hAnsiTheme="majorEastAsia"/>
          <w:b/>
          <w:color w:val="0070C0"/>
        </w:rPr>
      </w:pPr>
      <w:r w:rsidRPr="008A64A4">
        <w:rPr>
          <w:rFonts w:asciiTheme="majorEastAsia" w:eastAsiaTheme="majorEastAsia" w:hAnsiTheme="majorEastAsia" w:hint="eastAsia"/>
          <w:b/>
          <w:color w:val="0070C0"/>
        </w:rPr>
        <w:t xml:space="preserve">　提出先　　一般財団法人日本私学教育研究所　初任者研修係（実施案内参照）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01"/>
        <w:gridCol w:w="1685"/>
        <w:gridCol w:w="747"/>
        <w:gridCol w:w="2466"/>
        <w:gridCol w:w="298"/>
        <w:gridCol w:w="2389"/>
      </w:tblGrid>
      <w:tr w:rsidR="00FD67EC" w14:paraId="443004C3" w14:textId="77777777" w:rsidTr="00315AF2">
        <w:trPr>
          <w:trHeight w:val="866"/>
        </w:trPr>
        <w:tc>
          <w:tcPr>
            <w:tcW w:w="1588" w:type="dxa"/>
          </w:tcPr>
          <w:p w14:paraId="6842184C" w14:textId="77777777" w:rsidR="00FD67EC" w:rsidRDefault="00FD67EC" w:rsidP="00044E3F">
            <w:r>
              <w:rPr>
                <w:rFonts w:hint="eastAsia"/>
              </w:rPr>
              <w:t>県名</w:t>
            </w:r>
          </w:p>
          <w:p w14:paraId="25537A70" w14:textId="6AE82E38" w:rsidR="009849F0" w:rsidRDefault="009849F0" w:rsidP="00044E3F"/>
        </w:tc>
        <w:tc>
          <w:tcPr>
            <w:tcW w:w="2486" w:type="dxa"/>
            <w:gridSpan w:val="2"/>
          </w:tcPr>
          <w:p w14:paraId="1D8B37F3" w14:textId="77777777" w:rsidR="00FD67EC" w:rsidRDefault="00FD67EC" w:rsidP="00044E3F">
            <w:r>
              <w:rPr>
                <w:rFonts w:hint="eastAsia"/>
              </w:rPr>
              <w:t>学校名</w:t>
            </w:r>
          </w:p>
          <w:p w14:paraId="0E8CF282" w14:textId="4AAB027C" w:rsidR="009849F0" w:rsidRDefault="009849F0" w:rsidP="00044E3F"/>
        </w:tc>
        <w:tc>
          <w:tcPr>
            <w:tcW w:w="3511" w:type="dxa"/>
            <w:gridSpan w:val="3"/>
          </w:tcPr>
          <w:p w14:paraId="4AED6221" w14:textId="77777777" w:rsidR="00FD67EC" w:rsidRDefault="00FD67EC" w:rsidP="00044E3F">
            <w:r>
              <w:rPr>
                <w:rFonts w:hint="eastAsia"/>
              </w:rPr>
              <w:t>参加者氏名（ふりがな）</w:t>
            </w:r>
          </w:p>
          <w:p w14:paraId="50401435" w14:textId="00EE2425" w:rsidR="009849F0" w:rsidRDefault="009849F0" w:rsidP="00044E3F"/>
        </w:tc>
        <w:tc>
          <w:tcPr>
            <w:tcW w:w="2389" w:type="dxa"/>
          </w:tcPr>
          <w:p w14:paraId="45540AD2" w14:textId="77777777" w:rsidR="00FD67EC" w:rsidRDefault="00FD67EC" w:rsidP="00044E3F">
            <w:r>
              <w:rPr>
                <w:rFonts w:hint="eastAsia"/>
              </w:rPr>
              <w:t>※（記入不要）</w:t>
            </w:r>
          </w:p>
        </w:tc>
      </w:tr>
      <w:tr w:rsidR="00FD67EC" w14:paraId="4EDE74F8" w14:textId="77777777" w:rsidTr="00315AF2">
        <w:trPr>
          <w:trHeight w:val="778"/>
        </w:trPr>
        <w:tc>
          <w:tcPr>
            <w:tcW w:w="2389" w:type="dxa"/>
            <w:gridSpan w:val="2"/>
          </w:tcPr>
          <w:p w14:paraId="0ED3B58A" w14:textId="77777777" w:rsidR="00FD67EC" w:rsidRDefault="009849F0" w:rsidP="00044E3F">
            <w:r>
              <w:rPr>
                <w:rFonts w:hint="eastAsia"/>
              </w:rPr>
              <w:t>担当</w:t>
            </w:r>
            <w:r w:rsidR="00FD67EC">
              <w:rPr>
                <w:rFonts w:hint="eastAsia"/>
              </w:rPr>
              <w:t>教科</w:t>
            </w:r>
          </w:p>
          <w:p w14:paraId="01338AF4" w14:textId="09AB61CD" w:rsidR="009849F0" w:rsidRDefault="009849F0" w:rsidP="00044E3F"/>
        </w:tc>
        <w:tc>
          <w:tcPr>
            <w:tcW w:w="2432" w:type="dxa"/>
            <w:gridSpan w:val="2"/>
          </w:tcPr>
          <w:p w14:paraId="6C796F2F" w14:textId="77777777" w:rsidR="00FD67EC" w:rsidRDefault="009849F0" w:rsidP="00044E3F">
            <w:r>
              <w:rPr>
                <w:rFonts w:hint="eastAsia"/>
              </w:rPr>
              <w:t>所属</w:t>
            </w:r>
            <w:r w:rsidR="00FD67EC">
              <w:rPr>
                <w:rFonts w:hint="eastAsia"/>
              </w:rPr>
              <w:t>学年</w:t>
            </w:r>
          </w:p>
          <w:p w14:paraId="31666B83" w14:textId="35A094CE" w:rsidR="009849F0" w:rsidRDefault="009849F0" w:rsidP="00044E3F"/>
        </w:tc>
        <w:tc>
          <w:tcPr>
            <w:tcW w:w="2466" w:type="dxa"/>
          </w:tcPr>
          <w:p w14:paraId="076124D6" w14:textId="77777777" w:rsidR="00FD67EC" w:rsidRDefault="00FD67EC" w:rsidP="00044E3F">
            <w:r>
              <w:rPr>
                <w:rFonts w:hint="eastAsia"/>
              </w:rPr>
              <w:t>校務分掌</w:t>
            </w:r>
          </w:p>
          <w:p w14:paraId="41375543" w14:textId="551AFCCD" w:rsidR="009849F0" w:rsidRDefault="009849F0" w:rsidP="00044E3F"/>
        </w:tc>
        <w:tc>
          <w:tcPr>
            <w:tcW w:w="2687" w:type="dxa"/>
            <w:gridSpan w:val="2"/>
          </w:tcPr>
          <w:p w14:paraId="7C14662C" w14:textId="77777777" w:rsidR="00FD67EC" w:rsidRDefault="00FD67EC" w:rsidP="00044E3F">
            <w:r>
              <w:rPr>
                <w:rFonts w:hint="eastAsia"/>
              </w:rPr>
              <w:t>担当部活動</w:t>
            </w:r>
          </w:p>
          <w:p w14:paraId="02CEB410" w14:textId="34CEC97C" w:rsidR="009849F0" w:rsidRDefault="009849F0" w:rsidP="00044E3F"/>
        </w:tc>
      </w:tr>
    </w:tbl>
    <w:p w14:paraId="1BF91C74" w14:textId="77777777" w:rsidR="00B26CCB" w:rsidRDefault="00B26CCB" w:rsidP="00FD67EC">
      <w:pPr>
        <w:ind w:left="210" w:hangingChars="100" w:hanging="210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74"/>
      </w:tblGrid>
      <w:tr w:rsidR="00AD17CD" w14:paraId="2554F897" w14:textId="276E3689" w:rsidTr="00AD17CD">
        <w:trPr>
          <w:trHeight w:val="576"/>
        </w:trPr>
        <w:tc>
          <w:tcPr>
            <w:tcW w:w="9974" w:type="dxa"/>
            <w:tcBorders>
              <w:bottom w:val="dashed" w:sz="4" w:space="0" w:color="auto"/>
            </w:tcBorders>
            <w:vAlign w:val="center"/>
          </w:tcPr>
          <w:p w14:paraId="4A2EDAD2" w14:textId="7D4CC050" w:rsidR="00AD17CD" w:rsidRDefault="00AD17CD" w:rsidP="00297BF7">
            <w:r>
              <w:rPr>
                <w:rFonts w:hint="eastAsia"/>
              </w:rPr>
              <w:t>学習指導</w:t>
            </w:r>
            <w:r w:rsidR="009849F0">
              <w:rPr>
                <w:rFonts w:hint="eastAsia"/>
              </w:rPr>
              <w:t>（学校としての課題・個人としての課題・関心事など）</w:t>
            </w:r>
          </w:p>
        </w:tc>
      </w:tr>
      <w:tr w:rsidR="00123454" w14:paraId="5472EB75" w14:textId="77777777" w:rsidTr="008A64A4">
        <w:trPr>
          <w:trHeight w:val="4436"/>
        </w:trPr>
        <w:tc>
          <w:tcPr>
            <w:tcW w:w="9974" w:type="dxa"/>
            <w:tcBorders>
              <w:top w:val="dashed" w:sz="4" w:space="0" w:color="auto"/>
            </w:tcBorders>
          </w:tcPr>
          <w:p w14:paraId="4164D602" w14:textId="77777777" w:rsidR="00123454" w:rsidRDefault="00123454" w:rsidP="00297BF7"/>
        </w:tc>
      </w:tr>
      <w:tr w:rsidR="00AD17CD" w14:paraId="45935475" w14:textId="174CEABF" w:rsidTr="00AD17CD">
        <w:trPr>
          <w:trHeight w:val="576"/>
        </w:trPr>
        <w:tc>
          <w:tcPr>
            <w:tcW w:w="9974" w:type="dxa"/>
            <w:tcBorders>
              <w:bottom w:val="dashed" w:sz="4" w:space="0" w:color="auto"/>
            </w:tcBorders>
            <w:vAlign w:val="center"/>
          </w:tcPr>
          <w:p w14:paraId="7CD65263" w14:textId="35A07491" w:rsidR="00AD17CD" w:rsidRPr="009B4CAF" w:rsidRDefault="00AD17CD" w:rsidP="00044E3F">
            <w:r>
              <w:rPr>
                <w:rFonts w:hint="eastAsia"/>
              </w:rPr>
              <w:t>生徒指導</w:t>
            </w:r>
            <w:r w:rsidR="009849F0">
              <w:rPr>
                <w:rFonts w:hint="eastAsia"/>
              </w:rPr>
              <w:t>（学校としての課題・個人としての課題・関心事など）</w:t>
            </w:r>
          </w:p>
        </w:tc>
      </w:tr>
      <w:tr w:rsidR="00123454" w14:paraId="1BE216A3" w14:textId="77777777" w:rsidTr="008A64A4">
        <w:trPr>
          <w:trHeight w:val="4494"/>
        </w:trPr>
        <w:tc>
          <w:tcPr>
            <w:tcW w:w="9974" w:type="dxa"/>
            <w:tcBorders>
              <w:top w:val="dashed" w:sz="4" w:space="0" w:color="auto"/>
            </w:tcBorders>
          </w:tcPr>
          <w:p w14:paraId="2084A607" w14:textId="77777777" w:rsidR="00123454" w:rsidRPr="009B4CAF" w:rsidRDefault="00123454" w:rsidP="00044E3F"/>
        </w:tc>
      </w:tr>
    </w:tbl>
    <w:p w14:paraId="3B57EBFB" w14:textId="77777777" w:rsidR="00FD67EC" w:rsidRPr="00CC0929" w:rsidRDefault="00FD67EC" w:rsidP="00B73F73">
      <w:pPr>
        <w:spacing w:line="80" w:lineRule="exact"/>
        <w:ind w:left="210" w:hangingChars="100" w:hanging="210"/>
      </w:pPr>
    </w:p>
    <w:sectPr w:rsidR="00FD67EC" w:rsidRPr="00CC0929" w:rsidSect="009B2FF7">
      <w:pgSz w:w="11906" w:h="16838" w:code="9"/>
      <w:pgMar w:top="851" w:right="907" w:bottom="737" w:left="907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21F69" w14:textId="77777777" w:rsidR="009C48A1" w:rsidRDefault="009C48A1" w:rsidP="00297BF7">
      <w:r>
        <w:separator/>
      </w:r>
    </w:p>
  </w:endnote>
  <w:endnote w:type="continuationSeparator" w:id="0">
    <w:p w14:paraId="57B5910C" w14:textId="77777777" w:rsidR="009C48A1" w:rsidRDefault="009C48A1" w:rsidP="0029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E521" w14:textId="77777777" w:rsidR="009C48A1" w:rsidRDefault="009C48A1" w:rsidP="00297BF7">
      <w:r>
        <w:separator/>
      </w:r>
    </w:p>
  </w:footnote>
  <w:footnote w:type="continuationSeparator" w:id="0">
    <w:p w14:paraId="6DA7579F" w14:textId="77777777" w:rsidR="009C48A1" w:rsidRDefault="009C48A1" w:rsidP="0029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B07"/>
    <w:rsid w:val="0000160A"/>
    <w:rsid w:val="00080FBC"/>
    <w:rsid w:val="000D3912"/>
    <w:rsid w:val="00123454"/>
    <w:rsid w:val="001A0C1B"/>
    <w:rsid w:val="001A2B2F"/>
    <w:rsid w:val="00252E1D"/>
    <w:rsid w:val="00253A68"/>
    <w:rsid w:val="00273CAC"/>
    <w:rsid w:val="00297BF7"/>
    <w:rsid w:val="00315AF2"/>
    <w:rsid w:val="003450D3"/>
    <w:rsid w:val="003654C5"/>
    <w:rsid w:val="003D5508"/>
    <w:rsid w:val="003F3062"/>
    <w:rsid w:val="00435BF6"/>
    <w:rsid w:val="00473A4E"/>
    <w:rsid w:val="004E374A"/>
    <w:rsid w:val="004F02DF"/>
    <w:rsid w:val="00574761"/>
    <w:rsid w:val="00574CE7"/>
    <w:rsid w:val="00626B07"/>
    <w:rsid w:val="006948DC"/>
    <w:rsid w:val="00695142"/>
    <w:rsid w:val="006D304F"/>
    <w:rsid w:val="00785354"/>
    <w:rsid w:val="007C2011"/>
    <w:rsid w:val="007C796B"/>
    <w:rsid w:val="00800323"/>
    <w:rsid w:val="00872014"/>
    <w:rsid w:val="008A64A4"/>
    <w:rsid w:val="00975978"/>
    <w:rsid w:val="009849F0"/>
    <w:rsid w:val="009B2FF7"/>
    <w:rsid w:val="009B4CAF"/>
    <w:rsid w:val="009C48A1"/>
    <w:rsid w:val="00AD17CD"/>
    <w:rsid w:val="00AE36D7"/>
    <w:rsid w:val="00B26CCB"/>
    <w:rsid w:val="00B448D9"/>
    <w:rsid w:val="00B61210"/>
    <w:rsid w:val="00B623D1"/>
    <w:rsid w:val="00B73F73"/>
    <w:rsid w:val="00B83CD9"/>
    <w:rsid w:val="00C10F78"/>
    <w:rsid w:val="00C677DB"/>
    <w:rsid w:val="00C71C4D"/>
    <w:rsid w:val="00C838FC"/>
    <w:rsid w:val="00C85123"/>
    <w:rsid w:val="00CC0929"/>
    <w:rsid w:val="00CF6011"/>
    <w:rsid w:val="00D3188E"/>
    <w:rsid w:val="00E0711B"/>
    <w:rsid w:val="00E7008B"/>
    <w:rsid w:val="00EA49B6"/>
    <w:rsid w:val="00EB6A99"/>
    <w:rsid w:val="00EF0B81"/>
    <w:rsid w:val="00F06352"/>
    <w:rsid w:val="00FD3703"/>
    <w:rsid w:val="00FD4CBD"/>
    <w:rsid w:val="00FD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E5AB47"/>
  <w15:docId w15:val="{D580D4C1-FF0A-47A3-9FD5-4364ABE7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0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700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7B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7BF7"/>
  </w:style>
  <w:style w:type="paragraph" w:styleId="a8">
    <w:name w:val="footer"/>
    <w:basedOn w:val="a"/>
    <w:link w:val="a9"/>
    <w:uiPriority w:val="99"/>
    <w:unhideWhenUsed/>
    <w:rsid w:val="00297B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C4891-0B8E-4DD5-900B-FF84DB99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2019-03-26T00:51:00Z</cp:lastPrinted>
  <dcterms:created xsi:type="dcterms:W3CDTF">2026-03-02T23:57:00Z</dcterms:created>
  <dcterms:modified xsi:type="dcterms:W3CDTF">2026-03-03T00:32:00Z</dcterms:modified>
</cp:coreProperties>
</file>